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D96" w:rsidRPr="00E61D96" w:rsidRDefault="00E61D96" w:rsidP="00E61D96">
      <w:pPr>
        <w:jc w:val="center"/>
        <w:rPr>
          <w:rFonts w:ascii="Times New Roman" w:hAnsi="Times New Roman" w:cs="Times New Roman"/>
        </w:rPr>
      </w:pPr>
      <w:r w:rsidRPr="00E61D96">
        <w:rPr>
          <w:rFonts w:ascii="Times New Roman" w:hAnsi="Times New Roman" w:cs="Times New Roman"/>
        </w:rPr>
        <w:t>Школьный этап Всероссийской олимпиады школьников 20</w:t>
      </w:r>
      <w:r w:rsidR="00E43DDE">
        <w:rPr>
          <w:rFonts w:ascii="Times New Roman" w:hAnsi="Times New Roman" w:cs="Times New Roman"/>
        </w:rPr>
        <w:t>20-2021</w:t>
      </w:r>
      <w:r w:rsidRPr="00E61D96">
        <w:rPr>
          <w:rFonts w:ascii="Times New Roman" w:hAnsi="Times New Roman" w:cs="Times New Roman"/>
        </w:rPr>
        <w:t xml:space="preserve"> учебного года</w:t>
      </w:r>
    </w:p>
    <w:p w:rsidR="00E61D96" w:rsidRPr="00E61D96" w:rsidRDefault="00E61D96" w:rsidP="00E61D96">
      <w:pPr>
        <w:jc w:val="center"/>
        <w:rPr>
          <w:rFonts w:ascii="Times New Roman" w:hAnsi="Times New Roman" w:cs="Times New Roman"/>
          <w:b/>
        </w:rPr>
      </w:pPr>
      <w:r w:rsidRPr="00E61D96">
        <w:rPr>
          <w:rFonts w:ascii="Times New Roman" w:hAnsi="Times New Roman" w:cs="Times New Roman"/>
          <w:b/>
        </w:rPr>
        <w:t>Математика. 6 класс</w:t>
      </w:r>
    </w:p>
    <w:p w:rsidR="00F54C2B" w:rsidRPr="008D5E5F" w:rsidRDefault="00F54C2B" w:rsidP="00F54C2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Верное решение каждой задачи оценивается в 7 баллов.</w:t>
      </w:r>
    </w:p>
    <w:p w:rsidR="00F54C2B" w:rsidRPr="008D5E5F" w:rsidRDefault="00F54C2B" w:rsidP="00F54C2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Максимальное количество баллов – 35</w:t>
      </w:r>
    </w:p>
    <w:p w:rsidR="00F54C2B" w:rsidRPr="008D5E5F" w:rsidRDefault="00F54C2B" w:rsidP="00F54C2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Время выполнения работы</w:t>
      </w:r>
      <w:r>
        <w:rPr>
          <w:i/>
        </w:rPr>
        <w:t xml:space="preserve"> – </w:t>
      </w:r>
      <w:r w:rsidRPr="003B078B">
        <w:rPr>
          <w:i/>
          <w:color w:val="FF0000"/>
        </w:rPr>
        <w:t xml:space="preserve">80 </w:t>
      </w:r>
      <w:r>
        <w:rPr>
          <w:i/>
        </w:rPr>
        <w:t>минут</w:t>
      </w:r>
    </w:p>
    <w:p w:rsidR="00E61D96" w:rsidRPr="00E61D96" w:rsidRDefault="00EB09BE" w:rsidP="00EB09BE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Ключ</w:t>
      </w:r>
      <w:bookmarkStart w:id="0" w:name="_GoBack"/>
      <w:bookmarkEnd w:id="0"/>
    </w:p>
    <w:p w:rsidR="00E61D96" w:rsidRPr="00E61D96" w:rsidRDefault="00E61D96" w:rsidP="00E61D96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1D96">
        <w:rPr>
          <w:rFonts w:ascii="Times New Roman" w:hAnsi="Times New Roman" w:cs="Times New Roman"/>
          <w:i/>
          <w:sz w:val="24"/>
          <w:szCs w:val="24"/>
          <w:u w:val="single"/>
        </w:rPr>
        <w:t>Задача 1.</w:t>
      </w:r>
    </w:p>
    <w:p w:rsidR="00E61D96" w:rsidRPr="000C6B95" w:rsidRDefault="00E61D96" w:rsidP="00E61D96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0C6B95">
        <w:rPr>
          <w:rFonts w:ascii="Times New Roman" w:hAnsi="Times New Roman" w:cs="Times New Roman"/>
          <w:b/>
          <w:i/>
          <w:sz w:val="24"/>
          <w:szCs w:val="24"/>
        </w:rPr>
        <w:t>Поставьте вместо звездочек в выражение  * + ** + *** + ****=3330 десять различных цифр так, чтобы получилось верное равенство.</w:t>
      </w:r>
    </w:p>
    <w:p w:rsidR="000C6B95" w:rsidRDefault="000C6B95" w:rsidP="00E61D96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:rsidR="000C6B95" w:rsidRPr="00E61D96" w:rsidRDefault="000C6B95" w:rsidP="00E61D96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Например, 5 + 40 + 367 + 2918 = 3330</w:t>
      </w:r>
    </w:p>
    <w:p w:rsidR="00E61D96" w:rsidRPr="00E61D96" w:rsidRDefault="00E61D96" w:rsidP="00E61D96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61D96" w:rsidRPr="00E61D96" w:rsidRDefault="00E61D96" w:rsidP="00E61D96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1D96">
        <w:rPr>
          <w:rFonts w:ascii="Times New Roman" w:hAnsi="Times New Roman" w:cs="Times New Roman"/>
          <w:i/>
          <w:sz w:val="24"/>
          <w:szCs w:val="24"/>
          <w:u w:val="single"/>
        </w:rPr>
        <w:t>Задача 2.</w:t>
      </w:r>
    </w:p>
    <w:p w:rsidR="00E61D96" w:rsidRPr="00E43DDE" w:rsidRDefault="00E61D96" w:rsidP="00E61D96">
      <w:pPr>
        <w:rPr>
          <w:rFonts w:ascii="Times New Roman" w:hAnsi="Times New Roman" w:cs="Times New Roman"/>
          <w:b/>
          <w:i/>
        </w:rPr>
      </w:pPr>
      <w:r w:rsidRPr="000C6B95">
        <w:rPr>
          <w:rFonts w:ascii="Times New Roman" w:hAnsi="Times New Roman" w:cs="Times New Roman"/>
          <w:b/>
          <w:i/>
        </w:rPr>
        <w:t xml:space="preserve">Найдите все дроби со знаменателем 15, которые больше  </w:t>
      </w:r>
      <m:oMath>
        <m:f>
          <m:fPr>
            <m:ctrlPr>
              <w:rPr>
                <w:rFonts w:ascii="Cambria Math" w:hAnsi="Times New Roman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</w:rPr>
              <m:t>9</m:t>
            </m:r>
          </m:den>
        </m:f>
      </m:oMath>
      <w:r w:rsidRPr="000C6B95">
        <w:rPr>
          <w:rFonts w:ascii="Times New Roman" w:hAnsi="Times New Roman" w:cs="Times New Roman"/>
          <w:b/>
          <w:i/>
        </w:rPr>
        <w:t xml:space="preserve">  и меньше 1.</w:t>
      </w:r>
    </w:p>
    <w:p w:rsidR="002633AD" w:rsidRDefault="002633AD" w:rsidP="00E61D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Числа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8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 и 1 представим в виде дробей со знаменателем, кратным 15. Тогда </w:t>
      </w:r>
    </w:p>
    <w:p w:rsidR="002633AD" w:rsidRDefault="00EB09BE" w:rsidP="00E61D96">
      <w:pPr>
        <w:rPr>
          <w:rFonts w:ascii="Times New Roman" w:hAnsi="Times New Roman" w:cs="Times New Roman"/>
        </w:rPr>
      </w:pP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8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  <m:r>
          <w:rPr>
            <w:rFonts w:ascii="Cambria Math" w:hAnsi="Cambria Math" w:cs="Times New Roman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40</m:t>
            </m:r>
          </m:num>
          <m:den>
            <m:r>
              <w:rPr>
                <w:rFonts w:ascii="Cambria Math" w:hAnsi="Cambria Math" w:cs="Times New Roman"/>
              </w:rPr>
              <m:t>45</m:t>
            </m:r>
          </m:den>
        </m:f>
      </m:oMath>
      <w:r w:rsidR="002633AD">
        <w:rPr>
          <w:rFonts w:ascii="Times New Roman" w:hAnsi="Times New Roman" w:cs="Times New Roman"/>
        </w:rPr>
        <w:t xml:space="preserve">  и 1=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45</m:t>
            </m:r>
          </m:num>
          <m:den>
            <m:r>
              <w:rPr>
                <w:rFonts w:ascii="Cambria Math" w:hAnsi="Cambria Math" w:cs="Times New Roman"/>
              </w:rPr>
              <m:t>45</m:t>
            </m:r>
          </m:den>
        </m:f>
      </m:oMath>
      <w:r w:rsidR="002633AD">
        <w:rPr>
          <w:rFonts w:ascii="Times New Roman" w:hAnsi="Times New Roman" w:cs="Times New Roman"/>
        </w:rPr>
        <w:t xml:space="preserve">. Между числами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8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</m:oMath>
      <w:r w:rsidR="002633AD">
        <w:rPr>
          <w:rFonts w:ascii="Times New Roman" w:hAnsi="Times New Roman" w:cs="Times New Roman"/>
        </w:rPr>
        <w:t xml:space="preserve">  и 1 лежат дроби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41</m:t>
            </m:r>
          </m:num>
          <m:den>
            <m:r>
              <w:rPr>
                <w:rFonts w:ascii="Cambria Math" w:hAnsi="Cambria Math" w:cs="Times New Roman"/>
              </w:rPr>
              <m:t>45</m:t>
            </m:r>
          </m:den>
        </m:f>
        <m:r>
          <w:rPr>
            <w:rFonts w:ascii="Cambria Math" w:hAnsi="Cambria Math" w:cs="Times New Roman"/>
          </w:rPr>
          <m:t xml:space="preserve"> ,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42</m:t>
            </m:r>
          </m:num>
          <m:den>
            <m:r>
              <w:rPr>
                <w:rFonts w:ascii="Cambria Math" w:hAnsi="Cambria Math" w:cs="Times New Roman"/>
              </w:rPr>
              <m:t>45</m:t>
            </m:r>
          </m:den>
        </m:f>
        <m:r>
          <w:rPr>
            <w:rFonts w:ascii="Cambria Math" w:hAnsi="Cambria Math" w:cs="Times New Roman"/>
          </w:rPr>
          <m:t xml:space="preserve">,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43</m:t>
            </m:r>
          </m:num>
          <m:den>
            <m:r>
              <w:rPr>
                <w:rFonts w:ascii="Cambria Math" w:hAnsi="Cambria Math" w:cs="Times New Roman"/>
              </w:rPr>
              <m:t>45</m:t>
            </m:r>
          </m:den>
        </m:f>
        <m:r>
          <w:rPr>
            <w:rFonts w:ascii="Cambria Math" w:hAnsi="Cambria Math" w:cs="Times New Roman"/>
          </w:rPr>
          <m:t xml:space="preserve">,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44</m:t>
            </m:r>
          </m:num>
          <m:den>
            <m:r>
              <w:rPr>
                <w:rFonts w:ascii="Cambria Math" w:hAnsi="Cambria Math" w:cs="Times New Roman"/>
              </w:rPr>
              <m:t>45</m:t>
            </m:r>
          </m:den>
        </m:f>
      </m:oMath>
      <w:r w:rsidR="002633AD">
        <w:rPr>
          <w:rFonts w:ascii="Times New Roman" w:hAnsi="Times New Roman" w:cs="Times New Roman"/>
        </w:rPr>
        <w:t xml:space="preserve"> . </w:t>
      </w:r>
    </w:p>
    <w:p w:rsidR="002633AD" w:rsidRPr="002633AD" w:rsidRDefault="002633AD" w:rsidP="00E61D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Условию удовлетворяет лишь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42</m:t>
            </m:r>
          </m:num>
          <m:den>
            <m:r>
              <w:rPr>
                <w:rFonts w:ascii="Cambria Math" w:hAnsi="Cambria Math" w:cs="Times New Roman"/>
              </w:rPr>
              <m:t>45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14</m:t>
            </m:r>
          </m:num>
          <m:den>
            <m:r>
              <w:rPr>
                <w:rFonts w:ascii="Cambria Math" w:hAnsi="Cambria Math" w:cs="Times New Roman"/>
              </w:rPr>
              <m:t>15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2633AD" w:rsidRPr="002633AD" w:rsidRDefault="002633AD" w:rsidP="00E61D96">
      <w:pPr>
        <w:rPr>
          <w:rFonts w:ascii="Times New Roman" w:hAnsi="Times New Roman" w:cs="Times New Roman"/>
          <w:b/>
          <w:i/>
        </w:rPr>
      </w:pPr>
      <w:r w:rsidRPr="002633AD">
        <w:rPr>
          <w:rFonts w:ascii="Times New Roman" w:hAnsi="Times New Roman" w:cs="Times New Roman"/>
        </w:rPr>
        <w:t>Ответ:</w:t>
      </w:r>
      <w:r>
        <w:rPr>
          <w:rFonts w:ascii="Times New Roman" w:hAnsi="Times New Roman" w:cs="Times New Roman"/>
          <w:b/>
          <w:i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14</m:t>
            </m:r>
          </m:num>
          <m:den>
            <m:r>
              <w:rPr>
                <w:rFonts w:ascii="Cambria Math" w:hAnsi="Cambria Math" w:cs="Times New Roman"/>
              </w:rPr>
              <m:t>15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2633AD" w:rsidRPr="002633AD" w:rsidRDefault="002633AD" w:rsidP="00E61D96">
      <w:pPr>
        <w:rPr>
          <w:rFonts w:ascii="Times New Roman" w:hAnsi="Times New Roman" w:cs="Times New Roman"/>
          <w:b/>
          <w:i/>
        </w:rPr>
      </w:pPr>
    </w:p>
    <w:p w:rsidR="00E61D96" w:rsidRPr="00E61D96" w:rsidRDefault="00E61D96" w:rsidP="00E61D96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61D96" w:rsidRPr="00E61D96" w:rsidRDefault="00E61D96" w:rsidP="00E61D96">
      <w:pPr>
        <w:pStyle w:val="16"/>
        <w:shd w:val="clear" w:color="auto" w:fill="auto"/>
        <w:tabs>
          <w:tab w:val="left" w:pos="737"/>
        </w:tabs>
        <w:spacing w:before="0" w:after="123" w:line="240" w:lineRule="exact"/>
        <w:ind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1D96">
        <w:rPr>
          <w:rFonts w:ascii="Times New Roman" w:hAnsi="Times New Roman" w:cs="Times New Roman"/>
          <w:i/>
          <w:sz w:val="24"/>
          <w:szCs w:val="24"/>
          <w:u w:val="single"/>
        </w:rPr>
        <w:t>Задача 3.</w:t>
      </w:r>
    </w:p>
    <w:p w:rsidR="00E61D96" w:rsidRPr="003B5608" w:rsidRDefault="00E61D96" w:rsidP="00E61D96">
      <w:pPr>
        <w:pStyle w:val="16"/>
        <w:shd w:val="clear" w:color="auto" w:fill="auto"/>
        <w:tabs>
          <w:tab w:val="left" w:pos="715"/>
        </w:tabs>
        <w:spacing w:before="0" w:line="295" w:lineRule="exact"/>
        <w:ind w:right="20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3B5608">
        <w:rPr>
          <w:rFonts w:ascii="Times New Roman" w:hAnsi="Times New Roman" w:cs="Times New Roman"/>
          <w:b/>
          <w:i/>
          <w:sz w:val="24"/>
          <w:szCs w:val="24"/>
        </w:rPr>
        <w:t>На столе стоят три одинаковых ящика, в одном находятся 2 черных шарика, в другом — 1 черный и 1 белый шарик, в третьем — два белых шарика. На ящи</w:t>
      </w:r>
      <w:r w:rsidRPr="003B5608">
        <w:rPr>
          <w:rFonts w:ascii="Times New Roman" w:hAnsi="Times New Roman" w:cs="Times New Roman"/>
          <w:b/>
          <w:i/>
          <w:sz w:val="24"/>
          <w:szCs w:val="24"/>
        </w:rPr>
        <w:softHyphen/>
        <w:t>ках написано: «2 белых», «2 черных», «черный и бе</w:t>
      </w:r>
      <w:r w:rsidRPr="003B5608">
        <w:rPr>
          <w:rFonts w:ascii="Times New Roman" w:hAnsi="Times New Roman" w:cs="Times New Roman"/>
          <w:b/>
          <w:i/>
          <w:sz w:val="24"/>
          <w:szCs w:val="24"/>
        </w:rPr>
        <w:softHyphen/>
        <w:t>лый». При этом известно, что ни одна из надписей не соответствует действительности. Как, вынув только один шарик, определить правильное расположение надписей?</w:t>
      </w:r>
    </w:p>
    <w:p w:rsidR="00E61D96" w:rsidRPr="003B5608" w:rsidRDefault="003B5608" w:rsidP="00E61D96">
      <w:pPr>
        <w:pStyle w:val="16"/>
        <w:shd w:val="clear" w:color="auto" w:fill="auto"/>
        <w:tabs>
          <w:tab w:val="left" w:pos="715"/>
        </w:tabs>
        <w:spacing w:before="0" w:line="295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B5608">
        <w:rPr>
          <w:rStyle w:val="4"/>
          <w:rFonts w:ascii="Times New Roman" w:hAnsi="Times New Roman" w:cs="Times New Roman"/>
        </w:rPr>
        <w:t xml:space="preserve">Необходимо вынуть шарик из ящика с надписью «черный или белый». Если вынутый шарик окажется </w:t>
      </w:r>
      <w:r w:rsidRPr="003B5608">
        <w:rPr>
          <w:rStyle w:val="6"/>
          <w:rFonts w:ascii="Times New Roman" w:hAnsi="Times New Roman" w:cs="Times New Roman"/>
        </w:rPr>
        <w:t>белым, значит в этом ящике 2 белых, в ящике с надпи</w:t>
      </w:r>
      <w:r w:rsidRPr="003B5608">
        <w:rPr>
          <w:rStyle w:val="6"/>
          <w:rFonts w:ascii="Times New Roman" w:hAnsi="Times New Roman" w:cs="Times New Roman"/>
        </w:rPr>
        <w:softHyphen/>
        <w:t>сью «2 белых» будет 2 черных, а с надписью «2 черных» будут черный и белый. Аналогично рассу</w:t>
      </w:r>
      <w:r w:rsidRPr="003B5608">
        <w:rPr>
          <w:rStyle w:val="6"/>
          <w:rFonts w:ascii="Times New Roman" w:hAnsi="Times New Roman" w:cs="Times New Roman"/>
        </w:rPr>
        <w:softHyphen/>
        <w:t>ждаем, если вынутый шарик — черный.</w:t>
      </w:r>
    </w:p>
    <w:p w:rsidR="003B5608" w:rsidRDefault="003B5608" w:rsidP="00E61D96">
      <w:pPr>
        <w:pStyle w:val="16"/>
        <w:shd w:val="clear" w:color="auto" w:fill="auto"/>
        <w:tabs>
          <w:tab w:val="left" w:pos="715"/>
        </w:tabs>
        <w:spacing w:before="0" w:line="295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61D96" w:rsidRP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29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E61D96">
        <w:rPr>
          <w:rFonts w:ascii="Times New Roman" w:hAnsi="Times New Roman" w:cs="Times New Roman"/>
          <w:i/>
          <w:sz w:val="24"/>
          <w:szCs w:val="24"/>
          <w:u w:val="single"/>
        </w:rPr>
        <w:t>Задача 4.</w:t>
      </w: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0C6B95">
        <w:rPr>
          <w:rFonts w:ascii="Times New Roman" w:hAnsi="Times New Roman" w:cs="Times New Roman"/>
          <w:b/>
          <w:i/>
          <w:sz w:val="24"/>
          <w:szCs w:val="24"/>
        </w:rPr>
        <w:t>Таракан Валентин объявил, что умеет бегать со скоростью 50м/мин. Ему не поверили, и правильно: на самом деле он все перепутал и думал, что в метре 60см, а в минуте 100</w:t>
      </w:r>
      <w:r w:rsidR="00FB6A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6B95">
        <w:rPr>
          <w:rFonts w:ascii="Times New Roman" w:hAnsi="Times New Roman" w:cs="Times New Roman"/>
          <w:b/>
          <w:i/>
          <w:sz w:val="24"/>
          <w:szCs w:val="24"/>
        </w:rPr>
        <w:t>секунд. С какой скоростью в «нормальных» м/мин бегает таракан Валентин?</w:t>
      </w:r>
    </w:p>
    <w:p w:rsidR="000C6B95" w:rsidRDefault="000C6B95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0C6B95" w:rsidRPr="000C6B95" w:rsidRDefault="000C6B95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 секунд, по мнению Валентина, это одна «минута», значит за это время он пробежит 50 «метров», т.е. 50 ∙ 60 нормальных сантиметров. Итак, за 100 секунд он пробегает 3000см, то есть его скорость равна 3000:100=30см/сек =18м/мин. Ответ: 18м/мин.</w:t>
      </w:r>
    </w:p>
    <w:p w:rsidR="00E61D96" w:rsidRP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B5608" w:rsidRDefault="003B5608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B5608" w:rsidRDefault="003B5608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B5608" w:rsidRDefault="003B5608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B5608" w:rsidRDefault="003B5608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B5608" w:rsidRDefault="003B5608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B5608" w:rsidRDefault="003B5608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B5608" w:rsidRDefault="003B5608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B5608" w:rsidRDefault="003B5608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61D96" w:rsidRP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1D96">
        <w:rPr>
          <w:rFonts w:ascii="Times New Roman" w:hAnsi="Times New Roman" w:cs="Times New Roman"/>
          <w:i/>
          <w:sz w:val="24"/>
          <w:szCs w:val="24"/>
          <w:u w:val="single"/>
        </w:rPr>
        <w:t>Задача 5.</w:t>
      </w:r>
    </w:p>
    <w:p w:rsidR="00E61D96" w:rsidRPr="000C6B95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b/>
          <w:sz w:val="24"/>
          <w:szCs w:val="24"/>
        </w:rPr>
      </w:pPr>
      <w:r w:rsidRPr="000C6B95">
        <w:rPr>
          <w:rFonts w:ascii="Times New Roman" w:hAnsi="Times New Roman" w:cs="Times New Roman"/>
          <w:b/>
          <w:sz w:val="24"/>
          <w:szCs w:val="24"/>
        </w:rPr>
        <w:t>Квадрат 3x3 разрежьте на две части и квадрат 4x4 также разрежьте на две части так, чтобы из четырех получившихся частей можно было сложить новый квадрат.</w:t>
      </w:r>
    </w:p>
    <w:p w:rsidR="00E61D96" w:rsidRDefault="00E61D96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0C6B95" w:rsidRDefault="000C6B95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Например,  </w:t>
      </w:r>
    </w:p>
    <w:p w:rsidR="000C6B95" w:rsidRPr="00E61D96" w:rsidRDefault="000C6B95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C6B95" w:rsidTr="000C6B95">
        <w:tc>
          <w:tcPr>
            <w:tcW w:w="3190" w:type="dxa"/>
          </w:tcPr>
          <w:tbl>
            <w:tblPr>
              <w:tblStyle w:val="a7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330"/>
              <w:gridCol w:w="331"/>
              <w:gridCol w:w="331"/>
            </w:tblGrid>
            <w:tr w:rsidR="000C6B95" w:rsidTr="00FB6A78">
              <w:trPr>
                <w:trHeight w:val="300"/>
              </w:trPr>
              <w:tc>
                <w:tcPr>
                  <w:tcW w:w="330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1" w:type="dxa"/>
                </w:tcPr>
                <w:p w:rsidR="000C6B95" w:rsidRDefault="00EB09BE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left:0;text-align:left;margin-left:9.1pt;margin-top:-.95pt;width:1.5pt;height:47.25pt;z-index:251658240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331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6B95" w:rsidTr="00FB6A78">
              <w:trPr>
                <w:trHeight w:val="300"/>
              </w:trPr>
              <w:tc>
                <w:tcPr>
                  <w:tcW w:w="330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1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1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6B95" w:rsidTr="00FB6A78">
              <w:trPr>
                <w:trHeight w:val="300"/>
              </w:trPr>
              <w:tc>
                <w:tcPr>
                  <w:tcW w:w="330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1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1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C6B95" w:rsidRDefault="000C6B95" w:rsidP="00E61D96">
            <w:pPr>
              <w:pStyle w:val="16"/>
              <w:shd w:val="clear" w:color="auto" w:fill="auto"/>
              <w:tabs>
                <w:tab w:val="left" w:pos="715"/>
              </w:tabs>
              <w:spacing w:before="0" w:line="300" w:lineRule="exact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tbl>
            <w:tblPr>
              <w:tblStyle w:val="a7"/>
              <w:tblW w:w="0" w:type="auto"/>
              <w:tblInd w:w="349" w:type="dxa"/>
              <w:tblLook w:val="04A0" w:firstRow="1" w:lastRow="0" w:firstColumn="1" w:lastColumn="0" w:noHBand="0" w:noVBand="1"/>
            </w:tblPr>
            <w:tblGrid>
              <w:gridCol w:w="354"/>
              <w:gridCol w:w="355"/>
              <w:gridCol w:w="354"/>
              <w:gridCol w:w="355"/>
            </w:tblGrid>
            <w:tr w:rsidR="000C6B95" w:rsidTr="000C6B95">
              <w:tc>
                <w:tcPr>
                  <w:tcW w:w="354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</w:tcPr>
                <w:p w:rsidR="000C6B95" w:rsidRDefault="00EB09BE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27" type="#_x0000_t32" style="position:absolute;left:0;text-align:left;margin-left:11.65pt;margin-top:-.95pt;width:.75pt;height:16.5pt;flip:x;z-index:251659264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354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6B95" w:rsidTr="000C6B95">
              <w:tc>
                <w:tcPr>
                  <w:tcW w:w="354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</w:tcPr>
                <w:p w:rsidR="000C6B95" w:rsidRDefault="00EB09BE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28" type="#_x0000_t32" style="position:absolute;left:0;text-align:left;margin-left:11.65pt;margin-top:.05pt;width:36.75pt;height:0;z-index:251660288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354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6B95" w:rsidTr="000C6B95">
              <w:tc>
                <w:tcPr>
                  <w:tcW w:w="354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6B95" w:rsidTr="000C6B95">
              <w:tc>
                <w:tcPr>
                  <w:tcW w:w="354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</w:tcPr>
                <w:p w:rsidR="000C6B95" w:rsidRDefault="000C6B95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C6B95" w:rsidRDefault="000C6B95" w:rsidP="00E61D96">
            <w:pPr>
              <w:pStyle w:val="16"/>
              <w:shd w:val="clear" w:color="auto" w:fill="auto"/>
              <w:tabs>
                <w:tab w:val="left" w:pos="715"/>
              </w:tabs>
              <w:spacing w:before="0" w:line="300" w:lineRule="exact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tbl>
            <w:tblPr>
              <w:tblStyle w:val="a7"/>
              <w:tblW w:w="0" w:type="auto"/>
              <w:tblInd w:w="419" w:type="dxa"/>
              <w:tblLook w:val="04A0" w:firstRow="1" w:lastRow="0" w:firstColumn="1" w:lastColumn="0" w:noHBand="0" w:noVBand="1"/>
            </w:tblPr>
            <w:tblGrid>
              <w:gridCol w:w="404"/>
              <w:gridCol w:w="404"/>
              <w:gridCol w:w="405"/>
              <w:gridCol w:w="404"/>
              <w:gridCol w:w="405"/>
            </w:tblGrid>
            <w:tr w:rsidR="00FB6A78" w:rsidTr="00FB6A78"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" w:type="dxa"/>
                </w:tcPr>
                <w:p w:rsidR="00FB6A78" w:rsidRDefault="00EB09BE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0" type="#_x0000_t32" style="position:absolute;left:0;text-align:left;margin-left:13.4pt;margin-top:-.95pt;width:0;height:30.75pt;z-index:251662336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405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B6A78" w:rsidTr="00FB6A78">
              <w:tc>
                <w:tcPr>
                  <w:tcW w:w="404" w:type="dxa"/>
                </w:tcPr>
                <w:p w:rsidR="00FB6A78" w:rsidRDefault="00EB09BE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29" type="#_x0000_t32" style="position:absolute;left:0;text-align:left;margin-left:-6.15pt;margin-top:.05pt;width:39.75pt;height:0;z-index:251661312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B6A78" w:rsidTr="00FB6A78"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" w:type="dxa"/>
                </w:tcPr>
                <w:p w:rsidR="00FB6A78" w:rsidRDefault="00EB09BE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2" type="#_x0000_t32" style="position:absolute;left:0;text-align:left;margin-left:13.4pt;margin-top:-1.2pt;width:60pt;height:0;z-index:251664384;mso-position-horizontal-relative:text;mso-position-vertical-relative:text" o:connectortype="straight" strokeweight="2.25pt"/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1" type="#_x0000_t32" style="position:absolute;left:0;text-align:left;margin-left:13.4pt;margin-top:-1.2pt;width:60pt;height:0;z-index:251663360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405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" w:type="dxa"/>
                </w:tcPr>
                <w:p w:rsidR="00FB6A78" w:rsidRDefault="00EB09BE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3" type="#_x0000_t32" style="position:absolute;left:0;text-align:left;margin-left:-6pt;margin-top:-1.2pt;width:0;height:48.75pt;z-index:251665408;mso-position-horizontal-relative:text;mso-position-vertical-relative:text" o:connectortype="straight" strokeweight="2.25pt"/>
                    </w:pict>
                  </w:r>
                </w:p>
              </w:tc>
            </w:tr>
            <w:tr w:rsidR="00FB6A78" w:rsidTr="00FB6A78"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B6A78" w:rsidTr="00FB6A78"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4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" w:type="dxa"/>
                </w:tcPr>
                <w:p w:rsidR="00FB6A78" w:rsidRDefault="00FB6A78" w:rsidP="00E61D96">
                  <w:pPr>
                    <w:pStyle w:val="16"/>
                    <w:shd w:val="clear" w:color="auto" w:fill="auto"/>
                    <w:tabs>
                      <w:tab w:val="left" w:pos="715"/>
                    </w:tabs>
                    <w:spacing w:before="0" w:line="300" w:lineRule="exact"/>
                    <w:ind w:right="2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C6B95" w:rsidRDefault="000C6B95" w:rsidP="00E61D96">
            <w:pPr>
              <w:pStyle w:val="16"/>
              <w:shd w:val="clear" w:color="auto" w:fill="auto"/>
              <w:tabs>
                <w:tab w:val="left" w:pos="715"/>
              </w:tabs>
              <w:spacing w:before="0" w:line="300" w:lineRule="exact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6B95" w:rsidRDefault="000C6B95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8F3799" w:rsidRDefault="008F3799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8F3799" w:rsidRDefault="008F3799" w:rsidP="00E61D96">
      <w:pPr>
        <w:pStyle w:val="16"/>
        <w:shd w:val="clear" w:color="auto" w:fill="auto"/>
        <w:tabs>
          <w:tab w:val="left" w:pos="715"/>
        </w:tabs>
        <w:spacing w:before="0" w:line="300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8F3799" w:rsidRPr="008F3799" w:rsidRDefault="008F3799" w:rsidP="008F3799">
      <w:pPr>
        <w:rPr>
          <w:lang w:eastAsia="en-US"/>
        </w:rPr>
      </w:pPr>
    </w:p>
    <w:p w:rsidR="008F3799" w:rsidRPr="008F3799" w:rsidRDefault="008F3799" w:rsidP="008F3799">
      <w:pPr>
        <w:rPr>
          <w:lang w:eastAsia="en-US"/>
        </w:rPr>
      </w:pPr>
    </w:p>
    <w:p w:rsidR="008F3799" w:rsidRPr="008F3799" w:rsidRDefault="008F3799" w:rsidP="008F3799">
      <w:pPr>
        <w:rPr>
          <w:lang w:eastAsia="en-US"/>
        </w:rPr>
      </w:pPr>
    </w:p>
    <w:p w:rsidR="008F3799" w:rsidRPr="008F3799" w:rsidRDefault="008F3799" w:rsidP="008F3799">
      <w:pPr>
        <w:rPr>
          <w:lang w:eastAsia="en-US"/>
        </w:rPr>
      </w:pPr>
    </w:p>
    <w:p w:rsidR="008F3799" w:rsidRPr="008F3799" w:rsidRDefault="008F3799" w:rsidP="008F3799">
      <w:pPr>
        <w:rPr>
          <w:lang w:eastAsia="en-US"/>
        </w:rPr>
      </w:pPr>
    </w:p>
    <w:p w:rsidR="008F3799" w:rsidRDefault="008F3799" w:rsidP="008F3799">
      <w:pPr>
        <w:rPr>
          <w:lang w:eastAsia="en-US"/>
        </w:rPr>
      </w:pPr>
    </w:p>
    <w:p w:rsidR="008F3799" w:rsidRDefault="008F3799" w:rsidP="008F3799">
      <w:pPr>
        <w:rPr>
          <w:lang w:eastAsia="en-US"/>
        </w:rPr>
      </w:pPr>
    </w:p>
    <w:p w:rsidR="008F3799" w:rsidRPr="008F3799" w:rsidRDefault="008F3799" w:rsidP="008F3799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144780</wp:posOffset>
            </wp:positionV>
            <wp:extent cx="5943600" cy="3467100"/>
            <wp:effectExtent l="19050" t="0" r="0" b="0"/>
            <wp:wrapTight wrapText="bothSides">
              <wp:wrapPolygon edited="0">
                <wp:start x="-69" y="0"/>
                <wp:lineTo x="-69" y="21481"/>
                <wp:lineTo x="21600" y="21481"/>
                <wp:lineTo x="21600" y="0"/>
                <wp:lineTo x="-69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F3799" w:rsidRPr="008F3799" w:rsidSect="007B1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altName w:val="Century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435CB"/>
    <w:multiLevelType w:val="multilevel"/>
    <w:tmpl w:val="E2020D6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944020"/>
    <w:multiLevelType w:val="multilevel"/>
    <w:tmpl w:val="953A574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B42C17"/>
    <w:multiLevelType w:val="multilevel"/>
    <w:tmpl w:val="76BC7F36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94350E0"/>
    <w:multiLevelType w:val="hybridMultilevel"/>
    <w:tmpl w:val="0C2428A4"/>
    <w:lvl w:ilvl="0" w:tplc="2188A324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7DD23C9E"/>
    <w:multiLevelType w:val="multilevel"/>
    <w:tmpl w:val="86281380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D5DF5"/>
    <w:rsid w:val="000C3423"/>
    <w:rsid w:val="000C6B95"/>
    <w:rsid w:val="002633AD"/>
    <w:rsid w:val="00381D14"/>
    <w:rsid w:val="003B5608"/>
    <w:rsid w:val="003D5DF5"/>
    <w:rsid w:val="003D7551"/>
    <w:rsid w:val="004B4146"/>
    <w:rsid w:val="007B156E"/>
    <w:rsid w:val="008F3799"/>
    <w:rsid w:val="00C55662"/>
    <w:rsid w:val="00E43DDE"/>
    <w:rsid w:val="00E61D96"/>
    <w:rsid w:val="00EB09BE"/>
    <w:rsid w:val="00F54C2B"/>
    <w:rsid w:val="00FB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2"/>
        <o:r id="V:Rule2" type="connector" idref="#_x0000_s1029"/>
        <o:r id="V:Rule3" type="connector" idref="#_x0000_s1033"/>
        <o:r id="V:Rule4" type="connector" idref="#_x0000_s1027"/>
        <o:r id="V:Rule5" type="connector" idref="#_x0000_s1031"/>
        <o:r id="V:Rule6" type="connector" idref="#_x0000_s1030"/>
        <o:r id="V:Rule7" type="connector" idref="#_x0000_s1026"/>
        <o:r id="V:Rule8" type="connector" idref="#_x0000_s1028"/>
      </o:rules>
    </o:shapelayout>
  </w:shapeDefaults>
  <w:decimalSymbol w:val=","/>
  <w:listSeparator w:val=";"/>
  <w14:docId w14:val="63FD7523"/>
  <w15:docId w15:val="{5BF02A26-0668-4F16-A97F-FD04A156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D5DF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6"/>
    <w:rsid w:val="003D5DF5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3D5DF5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3D5DF5"/>
    <w:rPr>
      <w:rFonts w:ascii="Century Schoolbook" w:eastAsia="Century Schoolbook" w:hAnsi="Century Schoolbook" w:cs="Century Schoolbook"/>
      <w:b/>
      <w:bCs/>
      <w:i/>
      <w:iCs/>
      <w:shd w:val="clear" w:color="auto" w:fill="FFFFFF"/>
    </w:rPr>
  </w:style>
  <w:style w:type="paragraph" w:customStyle="1" w:styleId="16">
    <w:name w:val="Основной текст16"/>
    <w:basedOn w:val="a"/>
    <w:link w:val="a3"/>
    <w:rsid w:val="003D5DF5"/>
    <w:pPr>
      <w:shd w:val="clear" w:color="auto" w:fill="FFFFFF"/>
      <w:spacing w:before="600" w:line="290" w:lineRule="exact"/>
      <w:ind w:hanging="360"/>
      <w:jc w:val="both"/>
    </w:pPr>
    <w:rPr>
      <w:rFonts w:ascii="Century Schoolbook" w:eastAsia="Century Schoolbook" w:hAnsi="Century Schoolbook" w:cs="Century Schoolbook"/>
      <w:color w:val="auto"/>
      <w:sz w:val="22"/>
      <w:szCs w:val="22"/>
      <w:lang w:eastAsia="en-US"/>
    </w:rPr>
  </w:style>
  <w:style w:type="paragraph" w:customStyle="1" w:styleId="180">
    <w:name w:val="Основной текст (18)"/>
    <w:basedOn w:val="a"/>
    <w:link w:val="18"/>
    <w:rsid w:val="003D5DF5"/>
    <w:pPr>
      <w:shd w:val="clear" w:color="auto" w:fill="FFFFFF"/>
      <w:spacing w:after="180" w:line="0" w:lineRule="atLeast"/>
      <w:ind w:hanging="260"/>
    </w:pPr>
    <w:rPr>
      <w:rFonts w:ascii="Century Schoolbook" w:eastAsia="Century Schoolbook" w:hAnsi="Century Schoolbook" w:cs="Century Schoolbook"/>
      <w:b/>
      <w:bCs/>
      <w:i/>
      <w:iCs/>
      <w:color w:val="auto"/>
      <w:sz w:val="22"/>
      <w:szCs w:val="22"/>
      <w:lang w:eastAsia="en-US"/>
    </w:rPr>
  </w:style>
  <w:style w:type="character" w:customStyle="1" w:styleId="1pt">
    <w:name w:val="Основной текст + Интервал 1 pt"/>
    <w:basedOn w:val="a3"/>
    <w:rsid w:val="003D5DF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D5D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DF5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7">
    <w:name w:val="Table Grid"/>
    <w:basedOn w:val="a1"/>
    <w:uiPriority w:val="59"/>
    <w:rsid w:val="000C6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2633AD"/>
    <w:rPr>
      <w:color w:val="808080"/>
    </w:rPr>
  </w:style>
  <w:style w:type="character" w:customStyle="1" w:styleId="4">
    <w:name w:val="Основной текст4"/>
    <w:basedOn w:val="a0"/>
    <w:rsid w:val="003B560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6">
    <w:name w:val="Основной текст6"/>
    <w:basedOn w:val="a0"/>
    <w:rsid w:val="003B560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1">
    <w:name w:val="Основной текст1"/>
    <w:basedOn w:val="a"/>
    <w:rsid w:val="00F54C2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theme="minorBidi"/>
      <w:color w:val="auto"/>
      <w:spacing w:val="3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 Windows</cp:lastModifiedBy>
  <cp:revision>13</cp:revision>
  <dcterms:created xsi:type="dcterms:W3CDTF">2017-08-20T18:44:00Z</dcterms:created>
  <dcterms:modified xsi:type="dcterms:W3CDTF">2021-07-02T09:50:00Z</dcterms:modified>
</cp:coreProperties>
</file>